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5E8A"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711EACD8" w14:textId="33DF954A" w:rsidR="005806A4" w:rsidRPr="0029461E" w:rsidRDefault="005806A4" w:rsidP="0029461E">
      <w:pPr>
        <w:pStyle w:val="paragraph"/>
        <w:spacing w:before="0" w:beforeAutospacing="0" w:after="0" w:afterAutospacing="0"/>
        <w:textAlignment w:val="baseline"/>
        <w:rPr>
          <w:sz w:val="18"/>
          <w:szCs w:val="18"/>
        </w:rPr>
      </w:pPr>
      <w:r w:rsidRPr="0029461E">
        <w:rPr>
          <w:rStyle w:val="normaltextrun"/>
          <w:b/>
          <w:bCs/>
        </w:rPr>
        <w:t>The</w:t>
      </w:r>
      <w:r w:rsidR="009F5FDA">
        <w:rPr>
          <w:rStyle w:val="normaltextrun"/>
          <w:b/>
          <w:bCs/>
        </w:rPr>
        <w:t xml:space="preserve"> Government</w:t>
      </w:r>
      <w:r w:rsidRPr="0029461E">
        <w:rPr>
          <w:rStyle w:val="normaltextrun"/>
          <w:b/>
          <w:bCs/>
        </w:rPr>
        <w:t xml:space="preserve"> Lending Transparency Act</w:t>
      </w:r>
      <w:r w:rsidRPr="0029461E">
        <w:rPr>
          <w:rStyle w:val="eop"/>
        </w:rPr>
        <w:t> </w:t>
      </w:r>
    </w:p>
    <w:p w14:paraId="40D9DD12"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0102C619" w14:textId="6608AD5C" w:rsidR="005806A4" w:rsidRPr="0029461E" w:rsidRDefault="0029461E" w:rsidP="005806A4">
      <w:pPr>
        <w:pStyle w:val="paragraph"/>
        <w:spacing w:before="0" w:beforeAutospacing="0" w:after="0" w:afterAutospacing="0"/>
        <w:textAlignment w:val="baseline"/>
        <w:rPr>
          <w:sz w:val="18"/>
          <w:szCs w:val="18"/>
        </w:rPr>
      </w:pPr>
      <w:r w:rsidRPr="0029461E">
        <w:rPr>
          <w:rStyle w:val="normaltextrun"/>
          <w:b/>
          <w:bCs/>
        </w:rPr>
        <w:t>SECTION 1</w:t>
      </w:r>
      <w:r w:rsidR="005806A4" w:rsidRPr="0029461E">
        <w:rPr>
          <w:rStyle w:val="normaltextrun"/>
          <w:b/>
          <w:bCs/>
        </w:rPr>
        <w:t>. </w:t>
      </w:r>
      <w:r w:rsidR="005806A4" w:rsidRPr="0029461E">
        <w:rPr>
          <w:rStyle w:val="normaltextrun"/>
        </w:rPr>
        <w:t xml:space="preserve">This bill shall be known as the </w:t>
      </w:r>
      <w:r w:rsidR="009F5FDA">
        <w:rPr>
          <w:rStyle w:val="normaltextrun"/>
        </w:rPr>
        <w:t xml:space="preserve">Government </w:t>
      </w:r>
      <w:r w:rsidR="005806A4" w:rsidRPr="0029461E">
        <w:rPr>
          <w:rStyle w:val="normaltextrun"/>
        </w:rPr>
        <w:t>Lending Transparency Act </w:t>
      </w:r>
      <w:r w:rsidR="005806A4" w:rsidRPr="0029461E">
        <w:rPr>
          <w:rStyle w:val="eop"/>
        </w:rPr>
        <w:t> </w:t>
      </w:r>
    </w:p>
    <w:p w14:paraId="6276564A"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70D95156"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normaltextrun"/>
          <w:b/>
          <w:bCs/>
        </w:rPr>
        <w:t>(A) Purpose: </w:t>
      </w:r>
      <w:r w:rsidRPr="0029461E">
        <w:rPr>
          <w:rStyle w:val="normaltextrun"/>
        </w:rPr>
        <w:t>This Act will provide transparency to government officials and taxpayers of the full extent and cost of government lending and credit support programs</w:t>
      </w:r>
      <w:r w:rsidRPr="0029461E">
        <w:rPr>
          <w:rStyle w:val="eop"/>
        </w:rPr>
        <w:t> </w:t>
      </w:r>
    </w:p>
    <w:p w14:paraId="5C125098"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45AAB6E7"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normaltextrun"/>
          <w:b/>
          <w:bCs/>
        </w:rPr>
        <w:t>(B) Definitions: </w:t>
      </w:r>
      <w:r w:rsidRPr="0029461E">
        <w:rPr>
          <w:rStyle w:val="eop"/>
        </w:rPr>
        <w:t> </w:t>
      </w:r>
    </w:p>
    <w:p w14:paraId="3173D8B6" w14:textId="5F37E43C"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444D83BA" w14:textId="7E3BAE68" w:rsidR="005806A4" w:rsidRPr="0029461E" w:rsidRDefault="005806A4" w:rsidP="005806A4">
      <w:pPr>
        <w:pStyle w:val="paragraph"/>
        <w:spacing w:before="0" w:beforeAutospacing="0" w:after="0" w:afterAutospacing="0"/>
        <w:textAlignment w:val="baseline"/>
        <w:rPr>
          <w:sz w:val="18"/>
          <w:szCs w:val="18"/>
        </w:rPr>
      </w:pPr>
      <w:r w:rsidRPr="0029461E">
        <w:rPr>
          <w:rStyle w:val="normaltextrun"/>
        </w:rPr>
        <w:t>(</w:t>
      </w:r>
      <w:proofErr w:type="spellStart"/>
      <w:r w:rsidRPr="0029461E">
        <w:rPr>
          <w:rStyle w:val="normaltextrun"/>
        </w:rPr>
        <w:t>i</w:t>
      </w:r>
      <w:proofErr w:type="spellEnd"/>
      <w:r w:rsidRPr="0029461E">
        <w:rPr>
          <w:rStyle w:val="normaltextrun"/>
        </w:rPr>
        <w:t>) “Lending program” shall mean any state program that offers money to private parties or to other branches of government or municipalities that come with the expectation of repayment.</w:t>
      </w:r>
      <w:r w:rsidRPr="0029461E">
        <w:rPr>
          <w:rStyle w:val="eop"/>
        </w:rPr>
        <w:t> </w:t>
      </w:r>
    </w:p>
    <w:p w14:paraId="6CC34697"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1A780EC3" w14:textId="529EB91A" w:rsidR="005806A4" w:rsidRPr="0029461E" w:rsidRDefault="005806A4" w:rsidP="005806A4">
      <w:pPr>
        <w:pStyle w:val="paragraph"/>
        <w:spacing w:before="0" w:beforeAutospacing="0" w:after="0" w:afterAutospacing="0"/>
        <w:textAlignment w:val="baseline"/>
        <w:rPr>
          <w:sz w:val="18"/>
          <w:szCs w:val="18"/>
        </w:rPr>
      </w:pPr>
      <w:r w:rsidRPr="0029461E">
        <w:rPr>
          <w:rStyle w:val="normaltextrun"/>
        </w:rPr>
        <w:t>(ii) “Credit support program” shall mean any state program that guarantees or provides credit enhancements, such as state support for interest or principal payments, to the debt of private parties or to other branches of government or municipalities, under which the state would be required to provide money if the borrower failed to pay.</w:t>
      </w:r>
      <w:r w:rsidRPr="0029461E">
        <w:rPr>
          <w:rStyle w:val="eop"/>
        </w:rPr>
        <w:t> </w:t>
      </w:r>
    </w:p>
    <w:p w14:paraId="0ADB04B8"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0F50AAF6" w14:textId="47DD4AE2" w:rsidR="005806A4" w:rsidRPr="0029461E" w:rsidRDefault="0029461E" w:rsidP="005806A4">
      <w:pPr>
        <w:pStyle w:val="paragraph"/>
        <w:spacing w:before="0" w:beforeAutospacing="0" w:after="0" w:afterAutospacing="0"/>
        <w:textAlignment w:val="baseline"/>
        <w:rPr>
          <w:sz w:val="18"/>
          <w:szCs w:val="18"/>
        </w:rPr>
      </w:pPr>
      <w:r w:rsidRPr="0029461E">
        <w:rPr>
          <w:rStyle w:val="normaltextrun"/>
          <w:b/>
          <w:bCs/>
        </w:rPr>
        <w:t>SECTION 2</w:t>
      </w:r>
      <w:r w:rsidR="005806A4" w:rsidRPr="0029461E">
        <w:rPr>
          <w:rStyle w:val="normaltextrun"/>
          <w:b/>
          <w:bCs/>
        </w:rPr>
        <w:t>. </w:t>
      </w:r>
      <w:r w:rsidR="005806A4" w:rsidRPr="0029461E">
        <w:rPr>
          <w:rStyle w:val="normaltextrun"/>
        </w:rPr>
        <w:t xml:space="preserve">A </w:t>
      </w:r>
      <w:r w:rsidR="000730D4" w:rsidRPr="0029461E">
        <w:rPr>
          <w:rStyle w:val="normaltextrun"/>
        </w:rPr>
        <w:t>n</w:t>
      </w:r>
      <w:r w:rsidR="005806A4" w:rsidRPr="0029461E">
        <w:rPr>
          <w:rStyle w:val="normaltextrun"/>
        </w:rPr>
        <w:t>ew section of State Code is created which shall read:</w:t>
      </w:r>
      <w:r w:rsidR="005806A4" w:rsidRPr="0029461E">
        <w:rPr>
          <w:rStyle w:val="eop"/>
        </w:rPr>
        <w:t> </w:t>
      </w:r>
    </w:p>
    <w:p w14:paraId="24BB67FA"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449095AC" w14:textId="51251E5D" w:rsidR="005806A4" w:rsidRPr="0029461E" w:rsidRDefault="005806A4" w:rsidP="005806A4">
      <w:pPr>
        <w:pStyle w:val="paragraph"/>
        <w:spacing w:before="0" w:beforeAutospacing="0" w:after="0" w:afterAutospacing="0"/>
        <w:textAlignment w:val="baseline"/>
        <w:rPr>
          <w:sz w:val="18"/>
          <w:szCs w:val="18"/>
        </w:rPr>
      </w:pPr>
      <w:r w:rsidRPr="0029461E">
        <w:rPr>
          <w:rStyle w:val="normaltextrun"/>
        </w:rPr>
        <w:t xml:space="preserve">(A) At the end of each fiscal year, the </w:t>
      </w:r>
      <w:r w:rsidR="00A506CD" w:rsidRPr="0029461E">
        <w:rPr>
          <w:rStyle w:val="normaltextrun"/>
        </w:rPr>
        <w:t>State Auditor</w:t>
      </w:r>
      <w:r w:rsidRPr="0029461E">
        <w:rPr>
          <w:rStyle w:val="normaltextrun"/>
        </w:rPr>
        <w:t xml:space="preserve"> shall be empowered and required to report on all state lending programs and credit support programs in a single document, which shall also cite their authority for their operation.</w:t>
      </w:r>
      <w:r w:rsidRPr="0029461E">
        <w:rPr>
          <w:rStyle w:val="eop"/>
        </w:rPr>
        <w:t> </w:t>
      </w:r>
    </w:p>
    <w:p w14:paraId="79CAB5A2"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70A6F2FF" w14:textId="211B69D5" w:rsidR="005806A4" w:rsidRPr="0029461E" w:rsidRDefault="005806A4" w:rsidP="005806A4">
      <w:pPr>
        <w:pStyle w:val="paragraph"/>
        <w:spacing w:before="0" w:beforeAutospacing="0" w:after="0" w:afterAutospacing="0"/>
        <w:textAlignment w:val="baseline"/>
        <w:rPr>
          <w:sz w:val="18"/>
          <w:szCs w:val="18"/>
        </w:rPr>
      </w:pPr>
      <w:r w:rsidRPr="0029461E">
        <w:rPr>
          <w:rStyle w:val="normaltextrun"/>
        </w:rPr>
        <w:t>(B) At the end of each fiscal year, the </w:t>
      </w:r>
      <w:r w:rsidR="00A506CD" w:rsidRPr="0029461E">
        <w:rPr>
          <w:rStyle w:val="normaltextrun"/>
        </w:rPr>
        <w:t xml:space="preserve">State Auditor </w:t>
      </w:r>
      <w:r w:rsidRPr="0029461E">
        <w:rPr>
          <w:rStyle w:val="normaltextrun"/>
        </w:rPr>
        <w:t>shall be empowered and required to compile the total dollar amount of all lending in state lending programs and the total amount of debt supported by credit support programs</w:t>
      </w:r>
      <w:r w:rsidR="004A6478" w:rsidRPr="0029461E">
        <w:rPr>
          <w:rStyle w:val="normaltextrun"/>
        </w:rPr>
        <w:t>, specified by program</w:t>
      </w:r>
      <w:r w:rsidRPr="0029461E">
        <w:rPr>
          <w:rStyle w:val="normaltextrun"/>
        </w:rPr>
        <w:t>.</w:t>
      </w:r>
      <w:r w:rsidRPr="0029461E">
        <w:rPr>
          <w:rStyle w:val="eop"/>
        </w:rPr>
        <w:t> </w:t>
      </w:r>
    </w:p>
    <w:p w14:paraId="4FC5173F"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5719BA68" w14:textId="0B7D16DC" w:rsidR="005806A4" w:rsidRPr="0029461E" w:rsidRDefault="005806A4" w:rsidP="005806A4">
      <w:pPr>
        <w:pStyle w:val="paragraph"/>
        <w:spacing w:before="0" w:beforeAutospacing="0" w:after="0" w:afterAutospacing="0"/>
        <w:textAlignment w:val="baseline"/>
        <w:rPr>
          <w:rStyle w:val="normaltextrun"/>
        </w:rPr>
      </w:pPr>
      <w:r w:rsidRPr="0029461E">
        <w:rPr>
          <w:rStyle w:val="normaltextrun"/>
        </w:rPr>
        <w:t xml:space="preserve">(C) At the end of each fiscal year, the </w:t>
      </w:r>
      <w:r w:rsidR="00A506CD" w:rsidRPr="0029461E">
        <w:rPr>
          <w:rStyle w:val="normaltextrun"/>
        </w:rPr>
        <w:t>State Auditor</w:t>
      </w:r>
      <w:r w:rsidRPr="0029461E">
        <w:rPr>
          <w:rStyle w:val="normaltextrun"/>
        </w:rPr>
        <w:t xml:space="preserve"> shall be empowered and required to make reasonable estimates of the costs of likely defaults on lending programs and credit support programs</w:t>
      </w:r>
      <w:r w:rsidR="000730D4" w:rsidRPr="0029461E">
        <w:rPr>
          <w:rStyle w:val="normaltextrun"/>
        </w:rPr>
        <w:t>, using private-sector accounting standards for credit losses</w:t>
      </w:r>
      <w:r w:rsidR="004A6478" w:rsidRPr="0029461E">
        <w:rPr>
          <w:rStyle w:val="normaltextrun"/>
        </w:rPr>
        <w:t>, specified by program</w:t>
      </w:r>
      <w:r w:rsidR="000730D4" w:rsidRPr="0029461E">
        <w:rPr>
          <w:rStyle w:val="normaltextrun"/>
        </w:rPr>
        <w:t>.</w:t>
      </w:r>
    </w:p>
    <w:p w14:paraId="58E2B3F6" w14:textId="0C1ECD7F" w:rsidR="003F3359" w:rsidRPr="0029461E" w:rsidRDefault="003F3359" w:rsidP="005806A4">
      <w:pPr>
        <w:pStyle w:val="paragraph"/>
        <w:spacing w:before="0" w:beforeAutospacing="0" w:after="0" w:afterAutospacing="0"/>
        <w:textAlignment w:val="baseline"/>
        <w:rPr>
          <w:rStyle w:val="normaltextrun"/>
        </w:rPr>
      </w:pPr>
    </w:p>
    <w:p w14:paraId="5F0C672E" w14:textId="6F8603C2" w:rsidR="003F3359" w:rsidRPr="0029461E" w:rsidRDefault="0029461E" w:rsidP="003F3359">
      <w:pPr>
        <w:pStyle w:val="paragraph"/>
        <w:spacing w:before="0" w:beforeAutospacing="0" w:after="0" w:afterAutospacing="0"/>
        <w:textAlignment w:val="baseline"/>
        <w:rPr>
          <w:rStyle w:val="eop"/>
        </w:rPr>
      </w:pPr>
      <w:r w:rsidRPr="0029461E">
        <w:rPr>
          <w:rStyle w:val="normaltextrun"/>
          <w:b/>
          <w:bCs/>
        </w:rPr>
        <w:t>SECTION 3</w:t>
      </w:r>
      <w:r w:rsidR="003F3359" w:rsidRPr="0029461E">
        <w:rPr>
          <w:rStyle w:val="normaltextrun"/>
          <w:b/>
          <w:bCs/>
        </w:rPr>
        <w:t>. </w:t>
      </w:r>
      <w:r w:rsidR="003F3359" w:rsidRPr="0029461E">
        <w:rPr>
          <w:rStyle w:val="normaltextrun"/>
        </w:rPr>
        <w:t>A new section of State Code is created which shall read:</w:t>
      </w:r>
      <w:r w:rsidR="003F3359" w:rsidRPr="0029461E">
        <w:rPr>
          <w:rStyle w:val="eop"/>
        </w:rPr>
        <w:t> </w:t>
      </w:r>
    </w:p>
    <w:p w14:paraId="769D8ACA" w14:textId="14E254C8" w:rsidR="003F3359" w:rsidRPr="0029461E" w:rsidRDefault="003F3359" w:rsidP="003F3359">
      <w:pPr>
        <w:pStyle w:val="paragraph"/>
        <w:spacing w:before="0" w:beforeAutospacing="0" w:after="0" w:afterAutospacing="0"/>
        <w:textAlignment w:val="baseline"/>
        <w:rPr>
          <w:rStyle w:val="eop"/>
        </w:rPr>
      </w:pPr>
    </w:p>
    <w:p w14:paraId="257091E6" w14:textId="25ED9813" w:rsidR="003F3359" w:rsidRPr="0029461E" w:rsidRDefault="003F3359" w:rsidP="003F3359">
      <w:pPr>
        <w:pStyle w:val="paragraph"/>
        <w:spacing w:before="0" w:beforeAutospacing="0" w:after="0" w:afterAutospacing="0"/>
        <w:textAlignment w:val="baseline"/>
        <w:rPr>
          <w:rStyle w:val="eop"/>
        </w:rPr>
      </w:pPr>
      <w:r w:rsidRPr="0029461E">
        <w:rPr>
          <w:rStyle w:val="eop"/>
        </w:rPr>
        <w:t xml:space="preserve">(A) When the governor and state legislature propose their state budget for the following fiscal year, they shall include as either new expenses or new revenues any changes in returns or likely defaults from state lending and credit support programs from the previous fiscal year, such as are included in the most recent estimate of the State Auditor. </w:t>
      </w:r>
    </w:p>
    <w:p w14:paraId="4B9E82F8" w14:textId="77777777" w:rsidR="003F3359" w:rsidRPr="0029461E" w:rsidRDefault="003F3359" w:rsidP="003F3359">
      <w:pPr>
        <w:pStyle w:val="paragraph"/>
        <w:spacing w:before="0" w:beforeAutospacing="0" w:after="0" w:afterAutospacing="0"/>
        <w:textAlignment w:val="baseline"/>
        <w:rPr>
          <w:rStyle w:val="eop"/>
        </w:rPr>
      </w:pPr>
    </w:p>
    <w:p w14:paraId="0411709E" w14:textId="4C78D727" w:rsidR="003F3359" w:rsidRPr="0029461E" w:rsidRDefault="003F3359" w:rsidP="003F3359">
      <w:pPr>
        <w:pStyle w:val="paragraph"/>
        <w:spacing w:before="0" w:beforeAutospacing="0" w:after="0" w:afterAutospacing="0"/>
        <w:textAlignment w:val="baseline"/>
        <w:rPr>
          <w:rStyle w:val="eop"/>
        </w:rPr>
      </w:pPr>
      <w:r w:rsidRPr="0029461E">
        <w:rPr>
          <w:rStyle w:val="eop"/>
        </w:rPr>
        <w:t>(B) Any changes in expenses or revenue from state lending and credit support programs from the previous fiscal year shall be included as expenses or revenues for the purpose of calculating a balanced budget.</w:t>
      </w:r>
    </w:p>
    <w:p w14:paraId="3B4EE22E" w14:textId="29B1E524" w:rsidR="003F3359" w:rsidRPr="0029461E" w:rsidRDefault="003F3359" w:rsidP="003F3359">
      <w:pPr>
        <w:pStyle w:val="paragraph"/>
        <w:spacing w:before="0" w:beforeAutospacing="0" w:after="0" w:afterAutospacing="0"/>
        <w:textAlignment w:val="baseline"/>
      </w:pPr>
    </w:p>
    <w:p w14:paraId="28B05937" w14:textId="3BC86105" w:rsidR="003F3359" w:rsidRPr="0029461E" w:rsidRDefault="003F3359" w:rsidP="003F3359">
      <w:pPr>
        <w:pStyle w:val="paragraph"/>
        <w:spacing w:before="0" w:beforeAutospacing="0" w:after="0" w:afterAutospacing="0"/>
        <w:textAlignment w:val="baseline"/>
      </w:pPr>
      <w:r w:rsidRPr="0029461E">
        <w:t xml:space="preserve">(C) Any new state lending or credit support programs created during the fiscal year shall include an estimate by the State Auditor of the likely cost of defaults to the state, using private sector </w:t>
      </w:r>
      <w:r w:rsidRPr="0029461E">
        <w:lastRenderedPageBreak/>
        <w:t xml:space="preserve">accounting standards, and the expected expenses from such defaults shall be included as a expense for the purpose of calculating that year’s balanced budget. </w:t>
      </w:r>
    </w:p>
    <w:p w14:paraId="14BE2E8C" w14:textId="77777777" w:rsidR="003F3359" w:rsidRPr="0029461E" w:rsidRDefault="003F3359" w:rsidP="005806A4">
      <w:pPr>
        <w:pStyle w:val="paragraph"/>
        <w:spacing w:before="0" w:beforeAutospacing="0" w:after="0" w:afterAutospacing="0"/>
        <w:textAlignment w:val="baseline"/>
        <w:rPr>
          <w:sz w:val="18"/>
          <w:szCs w:val="18"/>
        </w:rPr>
      </w:pPr>
    </w:p>
    <w:p w14:paraId="1110FE8D" w14:textId="77777777" w:rsidR="005806A4" w:rsidRPr="0029461E" w:rsidRDefault="005806A4" w:rsidP="005806A4">
      <w:pPr>
        <w:pStyle w:val="paragraph"/>
        <w:spacing w:before="0" w:beforeAutospacing="0" w:after="0" w:afterAutospacing="0"/>
        <w:textAlignment w:val="baseline"/>
        <w:rPr>
          <w:sz w:val="18"/>
          <w:szCs w:val="18"/>
        </w:rPr>
      </w:pPr>
      <w:r w:rsidRPr="0029461E">
        <w:rPr>
          <w:rStyle w:val="eop"/>
        </w:rPr>
        <w:t> </w:t>
      </w:r>
    </w:p>
    <w:p w14:paraId="540227BC" w14:textId="78BA3633" w:rsidR="005806A4" w:rsidRPr="0029461E" w:rsidRDefault="0029461E" w:rsidP="005806A4">
      <w:pPr>
        <w:pStyle w:val="paragraph"/>
        <w:spacing w:before="0" w:beforeAutospacing="0" w:after="0" w:afterAutospacing="0"/>
        <w:textAlignment w:val="baseline"/>
        <w:rPr>
          <w:sz w:val="18"/>
          <w:szCs w:val="18"/>
        </w:rPr>
      </w:pPr>
      <w:r w:rsidRPr="0029461E">
        <w:rPr>
          <w:rStyle w:val="normaltextrun"/>
          <w:b/>
          <w:bCs/>
        </w:rPr>
        <w:t>SECTION 4. </w:t>
      </w:r>
      <w:r w:rsidR="005806A4" w:rsidRPr="0029461E">
        <w:rPr>
          <w:rStyle w:val="normaltextrun"/>
        </w:rPr>
        <w:t>This Act takes effect at the end of the fiscal year in which it is passed.</w:t>
      </w:r>
      <w:r w:rsidR="005806A4" w:rsidRPr="0029461E">
        <w:rPr>
          <w:rStyle w:val="eop"/>
        </w:rPr>
        <w:t> </w:t>
      </w:r>
    </w:p>
    <w:p w14:paraId="6DA097C6" w14:textId="77777777" w:rsidR="00E46589" w:rsidRPr="0029461E" w:rsidRDefault="00E46589">
      <w:pPr>
        <w:rPr>
          <w:rFonts w:ascii="Times New Roman" w:hAnsi="Times New Roman" w:cs="Times New Roman"/>
        </w:rPr>
      </w:pPr>
    </w:p>
    <w:sectPr w:rsidR="00E46589" w:rsidRPr="0029461E" w:rsidSect="000B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A4"/>
    <w:rsid w:val="000730D4"/>
    <w:rsid w:val="000B1C0F"/>
    <w:rsid w:val="0029461E"/>
    <w:rsid w:val="003F3359"/>
    <w:rsid w:val="004A6478"/>
    <w:rsid w:val="005806A4"/>
    <w:rsid w:val="005F6CBE"/>
    <w:rsid w:val="009F4663"/>
    <w:rsid w:val="009F5FDA"/>
    <w:rsid w:val="00A506CD"/>
    <w:rsid w:val="00B16137"/>
    <w:rsid w:val="00B325BD"/>
    <w:rsid w:val="00E46589"/>
    <w:rsid w:val="00E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E99C"/>
  <w15:chartTrackingRefBased/>
  <w15:docId w15:val="{926D8E66-B6CB-5147-9478-933E0B41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06A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806A4"/>
  </w:style>
  <w:style w:type="character" w:customStyle="1" w:styleId="normaltextrun">
    <w:name w:val="normaltextrun"/>
    <w:basedOn w:val="DefaultParagraphFont"/>
    <w:rsid w:val="0058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5324">
      <w:bodyDiv w:val="1"/>
      <w:marLeft w:val="0"/>
      <w:marRight w:val="0"/>
      <w:marTop w:val="0"/>
      <w:marBottom w:val="0"/>
      <w:divBdr>
        <w:top w:val="none" w:sz="0" w:space="0" w:color="auto"/>
        <w:left w:val="none" w:sz="0" w:space="0" w:color="auto"/>
        <w:bottom w:val="none" w:sz="0" w:space="0" w:color="auto"/>
        <w:right w:val="none" w:sz="0" w:space="0" w:color="auto"/>
      </w:divBdr>
      <w:divsChild>
        <w:div w:id="1299337782">
          <w:marLeft w:val="0"/>
          <w:marRight w:val="0"/>
          <w:marTop w:val="0"/>
          <w:marBottom w:val="0"/>
          <w:divBdr>
            <w:top w:val="none" w:sz="0" w:space="0" w:color="auto"/>
            <w:left w:val="none" w:sz="0" w:space="0" w:color="auto"/>
            <w:bottom w:val="none" w:sz="0" w:space="0" w:color="auto"/>
            <w:right w:val="none" w:sz="0" w:space="0" w:color="auto"/>
          </w:divBdr>
        </w:div>
        <w:div w:id="353117819">
          <w:marLeft w:val="0"/>
          <w:marRight w:val="0"/>
          <w:marTop w:val="0"/>
          <w:marBottom w:val="0"/>
          <w:divBdr>
            <w:top w:val="none" w:sz="0" w:space="0" w:color="auto"/>
            <w:left w:val="none" w:sz="0" w:space="0" w:color="auto"/>
            <w:bottom w:val="none" w:sz="0" w:space="0" w:color="auto"/>
            <w:right w:val="none" w:sz="0" w:space="0" w:color="auto"/>
          </w:divBdr>
        </w:div>
        <w:div w:id="1197238654">
          <w:marLeft w:val="0"/>
          <w:marRight w:val="0"/>
          <w:marTop w:val="0"/>
          <w:marBottom w:val="0"/>
          <w:divBdr>
            <w:top w:val="none" w:sz="0" w:space="0" w:color="auto"/>
            <w:left w:val="none" w:sz="0" w:space="0" w:color="auto"/>
            <w:bottom w:val="none" w:sz="0" w:space="0" w:color="auto"/>
            <w:right w:val="none" w:sz="0" w:space="0" w:color="auto"/>
          </w:divBdr>
        </w:div>
        <w:div w:id="808739997">
          <w:marLeft w:val="0"/>
          <w:marRight w:val="0"/>
          <w:marTop w:val="0"/>
          <w:marBottom w:val="0"/>
          <w:divBdr>
            <w:top w:val="none" w:sz="0" w:space="0" w:color="auto"/>
            <w:left w:val="none" w:sz="0" w:space="0" w:color="auto"/>
            <w:bottom w:val="none" w:sz="0" w:space="0" w:color="auto"/>
            <w:right w:val="none" w:sz="0" w:space="0" w:color="auto"/>
          </w:divBdr>
        </w:div>
        <w:div w:id="35741273">
          <w:marLeft w:val="0"/>
          <w:marRight w:val="0"/>
          <w:marTop w:val="0"/>
          <w:marBottom w:val="0"/>
          <w:divBdr>
            <w:top w:val="none" w:sz="0" w:space="0" w:color="auto"/>
            <w:left w:val="none" w:sz="0" w:space="0" w:color="auto"/>
            <w:bottom w:val="none" w:sz="0" w:space="0" w:color="auto"/>
            <w:right w:val="none" w:sz="0" w:space="0" w:color="auto"/>
          </w:divBdr>
        </w:div>
        <w:div w:id="276840753">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547984677">
          <w:marLeft w:val="0"/>
          <w:marRight w:val="0"/>
          <w:marTop w:val="0"/>
          <w:marBottom w:val="0"/>
          <w:divBdr>
            <w:top w:val="none" w:sz="0" w:space="0" w:color="auto"/>
            <w:left w:val="none" w:sz="0" w:space="0" w:color="auto"/>
            <w:bottom w:val="none" w:sz="0" w:space="0" w:color="auto"/>
            <w:right w:val="none" w:sz="0" w:space="0" w:color="auto"/>
          </w:divBdr>
        </w:div>
        <w:div w:id="582420266">
          <w:marLeft w:val="0"/>
          <w:marRight w:val="0"/>
          <w:marTop w:val="0"/>
          <w:marBottom w:val="0"/>
          <w:divBdr>
            <w:top w:val="none" w:sz="0" w:space="0" w:color="auto"/>
            <w:left w:val="none" w:sz="0" w:space="0" w:color="auto"/>
            <w:bottom w:val="none" w:sz="0" w:space="0" w:color="auto"/>
            <w:right w:val="none" w:sz="0" w:space="0" w:color="auto"/>
          </w:divBdr>
        </w:div>
        <w:div w:id="1351764312">
          <w:marLeft w:val="0"/>
          <w:marRight w:val="0"/>
          <w:marTop w:val="0"/>
          <w:marBottom w:val="0"/>
          <w:divBdr>
            <w:top w:val="none" w:sz="0" w:space="0" w:color="auto"/>
            <w:left w:val="none" w:sz="0" w:space="0" w:color="auto"/>
            <w:bottom w:val="none" w:sz="0" w:space="0" w:color="auto"/>
            <w:right w:val="none" w:sz="0" w:space="0" w:color="auto"/>
          </w:divBdr>
        </w:div>
        <w:div w:id="1212961259">
          <w:marLeft w:val="0"/>
          <w:marRight w:val="0"/>
          <w:marTop w:val="0"/>
          <w:marBottom w:val="0"/>
          <w:divBdr>
            <w:top w:val="none" w:sz="0" w:space="0" w:color="auto"/>
            <w:left w:val="none" w:sz="0" w:space="0" w:color="auto"/>
            <w:bottom w:val="none" w:sz="0" w:space="0" w:color="auto"/>
            <w:right w:val="none" w:sz="0" w:space="0" w:color="auto"/>
          </w:divBdr>
        </w:div>
        <w:div w:id="1118333484">
          <w:marLeft w:val="0"/>
          <w:marRight w:val="0"/>
          <w:marTop w:val="0"/>
          <w:marBottom w:val="0"/>
          <w:divBdr>
            <w:top w:val="none" w:sz="0" w:space="0" w:color="auto"/>
            <w:left w:val="none" w:sz="0" w:space="0" w:color="auto"/>
            <w:bottom w:val="none" w:sz="0" w:space="0" w:color="auto"/>
            <w:right w:val="none" w:sz="0" w:space="0" w:color="auto"/>
          </w:divBdr>
        </w:div>
        <w:div w:id="1250189829">
          <w:marLeft w:val="0"/>
          <w:marRight w:val="0"/>
          <w:marTop w:val="0"/>
          <w:marBottom w:val="0"/>
          <w:divBdr>
            <w:top w:val="none" w:sz="0" w:space="0" w:color="auto"/>
            <w:left w:val="none" w:sz="0" w:space="0" w:color="auto"/>
            <w:bottom w:val="none" w:sz="0" w:space="0" w:color="auto"/>
            <w:right w:val="none" w:sz="0" w:space="0" w:color="auto"/>
          </w:divBdr>
        </w:div>
        <w:div w:id="253514491">
          <w:marLeft w:val="0"/>
          <w:marRight w:val="0"/>
          <w:marTop w:val="0"/>
          <w:marBottom w:val="0"/>
          <w:divBdr>
            <w:top w:val="none" w:sz="0" w:space="0" w:color="auto"/>
            <w:left w:val="none" w:sz="0" w:space="0" w:color="auto"/>
            <w:bottom w:val="none" w:sz="0" w:space="0" w:color="auto"/>
            <w:right w:val="none" w:sz="0" w:space="0" w:color="auto"/>
          </w:divBdr>
        </w:div>
        <w:div w:id="2125339720">
          <w:marLeft w:val="0"/>
          <w:marRight w:val="0"/>
          <w:marTop w:val="0"/>
          <w:marBottom w:val="0"/>
          <w:divBdr>
            <w:top w:val="none" w:sz="0" w:space="0" w:color="auto"/>
            <w:left w:val="none" w:sz="0" w:space="0" w:color="auto"/>
            <w:bottom w:val="none" w:sz="0" w:space="0" w:color="auto"/>
            <w:right w:val="none" w:sz="0" w:space="0" w:color="auto"/>
          </w:divBdr>
        </w:div>
        <w:div w:id="26804775">
          <w:marLeft w:val="0"/>
          <w:marRight w:val="0"/>
          <w:marTop w:val="0"/>
          <w:marBottom w:val="0"/>
          <w:divBdr>
            <w:top w:val="none" w:sz="0" w:space="0" w:color="auto"/>
            <w:left w:val="none" w:sz="0" w:space="0" w:color="auto"/>
            <w:bottom w:val="none" w:sz="0" w:space="0" w:color="auto"/>
            <w:right w:val="none" w:sz="0" w:space="0" w:color="auto"/>
          </w:divBdr>
        </w:div>
        <w:div w:id="216168864">
          <w:marLeft w:val="0"/>
          <w:marRight w:val="0"/>
          <w:marTop w:val="0"/>
          <w:marBottom w:val="0"/>
          <w:divBdr>
            <w:top w:val="none" w:sz="0" w:space="0" w:color="auto"/>
            <w:left w:val="none" w:sz="0" w:space="0" w:color="auto"/>
            <w:bottom w:val="none" w:sz="0" w:space="0" w:color="auto"/>
            <w:right w:val="none" w:sz="0" w:space="0" w:color="auto"/>
          </w:divBdr>
        </w:div>
        <w:div w:id="367684681">
          <w:marLeft w:val="0"/>
          <w:marRight w:val="0"/>
          <w:marTop w:val="0"/>
          <w:marBottom w:val="0"/>
          <w:divBdr>
            <w:top w:val="none" w:sz="0" w:space="0" w:color="auto"/>
            <w:left w:val="none" w:sz="0" w:space="0" w:color="auto"/>
            <w:bottom w:val="none" w:sz="0" w:space="0" w:color="auto"/>
            <w:right w:val="none" w:sz="0" w:space="0" w:color="auto"/>
          </w:divBdr>
        </w:div>
        <w:div w:id="1612011140">
          <w:marLeft w:val="0"/>
          <w:marRight w:val="0"/>
          <w:marTop w:val="0"/>
          <w:marBottom w:val="0"/>
          <w:divBdr>
            <w:top w:val="none" w:sz="0" w:space="0" w:color="auto"/>
            <w:left w:val="none" w:sz="0" w:space="0" w:color="auto"/>
            <w:bottom w:val="none" w:sz="0" w:space="0" w:color="auto"/>
            <w:right w:val="none" w:sz="0" w:space="0" w:color="auto"/>
          </w:divBdr>
        </w:div>
        <w:div w:id="357894907">
          <w:marLeft w:val="0"/>
          <w:marRight w:val="0"/>
          <w:marTop w:val="0"/>
          <w:marBottom w:val="0"/>
          <w:divBdr>
            <w:top w:val="none" w:sz="0" w:space="0" w:color="auto"/>
            <w:left w:val="none" w:sz="0" w:space="0" w:color="auto"/>
            <w:bottom w:val="none" w:sz="0" w:space="0" w:color="auto"/>
            <w:right w:val="none" w:sz="0" w:space="0" w:color="auto"/>
          </w:divBdr>
        </w:div>
        <w:div w:id="1320617490">
          <w:marLeft w:val="0"/>
          <w:marRight w:val="0"/>
          <w:marTop w:val="0"/>
          <w:marBottom w:val="0"/>
          <w:divBdr>
            <w:top w:val="none" w:sz="0" w:space="0" w:color="auto"/>
            <w:left w:val="none" w:sz="0" w:space="0" w:color="auto"/>
            <w:bottom w:val="none" w:sz="0" w:space="0" w:color="auto"/>
            <w:right w:val="none" w:sz="0" w:space="0" w:color="auto"/>
          </w:divBdr>
        </w:div>
        <w:div w:id="1509830677">
          <w:marLeft w:val="0"/>
          <w:marRight w:val="0"/>
          <w:marTop w:val="0"/>
          <w:marBottom w:val="0"/>
          <w:divBdr>
            <w:top w:val="none" w:sz="0" w:space="0" w:color="auto"/>
            <w:left w:val="none" w:sz="0" w:space="0" w:color="auto"/>
            <w:bottom w:val="none" w:sz="0" w:space="0" w:color="auto"/>
            <w:right w:val="none" w:sz="0" w:space="0" w:color="auto"/>
          </w:divBdr>
        </w:div>
        <w:div w:id="736172660">
          <w:marLeft w:val="0"/>
          <w:marRight w:val="0"/>
          <w:marTop w:val="0"/>
          <w:marBottom w:val="0"/>
          <w:divBdr>
            <w:top w:val="none" w:sz="0" w:space="0" w:color="auto"/>
            <w:left w:val="none" w:sz="0" w:space="0" w:color="auto"/>
            <w:bottom w:val="none" w:sz="0" w:space="0" w:color="auto"/>
            <w:right w:val="none" w:sz="0" w:space="0" w:color="auto"/>
          </w:divBdr>
        </w:div>
        <w:div w:id="180534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2322</Characters>
  <Application>Microsoft Office Word</Application>
  <DocSecurity>0</DocSecurity>
  <Lines>46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Glock</dc:creator>
  <cp:keywords/>
  <dc:description/>
  <cp:lastModifiedBy>Madison Biedermann</cp:lastModifiedBy>
  <cp:revision>2</cp:revision>
  <dcterms:created xsi:type="dcterms:W3CDTF">2021-09-14T20:52:00Z</dcterms:created>
  <dcterms:modified xsi:type="dcterms:W3CDTF">2021-09-14T20:52:00Z</dcterms:modified>
</cp:coreProperties>
</file>